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23DC2" w14:textId="7E1E3AB4" w:rsidR="00D02DFA" w:rsidRPr="00D02DFA" w:rsidRDefault="00D02DFA" w:rsidP="00D02DFA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DFA">
        <w:rPr>
          <w:rFonts w:ascii="Times New Roman" w:hAnsi="Times New Roman" w:cs="Times New Roman"/>
          <w:sz w:val="28"/>
          <w:szCs w:val="28"/>
        </w:rPr>
        <w:t xml:space="preserve">Schema </w:t>
      </w:r>
      <w:proofErr w:type="spellStart"/>
      <w:r w:rsidRPr="00D02DFA">
        <w:rPr>
          <w:rFonts w:ascii="Times New Roman" w:hAnsi="Times New Roman" w:cs="Times New Roman"/>
          <w:sz w:val="28"/>
          <w:szCs w:val="28"/>
        </w:rPr>
        <w:t>lecției</w:t>
      </w:r>
      <w:proofErr w:type="spellEnd"/>
    </w:p>
    <w:p w14:paraId="4A9C43C6" w14:textId="32F9440D" w:rsidR="00BB5221" w:rsidRDefault="00D02DFA" w:rsidP="00D02DF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Alte </w:t>
      </w:r>
      <w:proofErr w:type="spellStart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>numere</w:t>
      </w:r>
      <w:proofErr w:type="spellEnd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proofErr w:type="spellStart"/>
      <w:r w:rsidRPr="00D02DFA">
        <w:rPr>
          <w:rFonts w:ascii="Times New Roman" w:hAnsi="Times New Roman" w:cs="Times New Roman"/>
          <w:b/>
          <w:bCs/>
          <w:sz w:val="32"/>
          <w:szCs w:val="32"/>
          <w:u w:val="single"/>
        </w:rPr>
        <w:t>celebre</w:t>
      </w:r>
      <w:proofErr w:type="spellEnd"/>
    </w:p>
    <w:p w14:paraId="1FB4684A" w14:textId="77777777" w:rsidR="0010502E" w:rsidRDefault="0010502E" w:rsidP="00D02DFA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42114A31" w14:textId="11DF60BB" w:rsidR="001C7559" w:rsidRPr="00CE4885" w:rsidRDefault="00CE4885" w:rsidP="00CE48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Matematica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joacă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rol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important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viața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cotidiană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>.</w:t>
      </w:r>
    </w:p>
    <w:p w14:paraId="418EAF5D" w14:textId="2592B486" w:rsidR="00CE4885" w:rsidRPr="00CE4885" w:rsidRDefault="00CE4885" w:rsidP="00CE4885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Câteva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numere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considerate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importante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existența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umană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sunt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prezentate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altfel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decât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simboluri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descoperite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lumea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antică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>.</w:t>
      </w:r>
    </w:p>
    <w:p w14:paraId="57DFD63E" w14:textId="420B37D3" w:rsidR="00CE4885" w:rsidRP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ZERO</w:t>
      </w:r>
      <w:r w:rsidRPr="00CE488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cifra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bază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matematicii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moderne</w:t>
      </w:r>
      <w:proofErr w:type="spellEnd"/>
    </w:p>
    <w:p w14:paraId="1246AE62" w14:textId="77777777" w:rsidR="00CE4885" w:rsidRP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sz w:val="24"/>
          <w:szCs w:val="24"/>
        </w:rPr>
        <w:t xml:space="preserve">– element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neutru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fi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adăugat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oricărui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număr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fără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a-I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modifica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AACCA0" w14:textId="580318F2" w:rsid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un element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absorbant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înmulțire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tot cee ace se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înmulțește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cu 0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va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rezulta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tot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zero</w:t>
      </w:r>
    </w:p>
    <w:p w14:paraId="09E0EB1C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8D00A0" w14:textId="14987A29" w:rsidR="00CE4885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UNU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indică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superioritate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indifferent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domeniu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fi pe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clasament</w:t>
      </w:r>
      <w:proofErr w:type="spellEnd"/>
    </w:p>
    <w:p w14:paraId="38933C6E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8EC140" w14:textId="03821105" w:rsidR="00E5426B" w:rsidRDefault="00CE4885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E4885">
        <w:rPr>
          <w:rFonts w:ascii="Times New Roman" w:hAnsi="Times New Roman" w:cs="Times New Roman"/>
          <w:b/>
          <w:bCs/>
          <w:sz w:val="24"/>
          <w:szCs w:val="24"/>
        </w:rPr>
        <w:t>ȘAPTE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4885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considerat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cel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CE48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E4885">
        <w:rPr>
          <w:rFonts w:ascii="Times New Roman" w:hAnsi="Times New Roman" w:cs="Times New Roman"/>
          <w:sz w:val="24"/>
          <w:szCs w:val="24"/>
        </w:rPr>
        <w:t>norocos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C11C67" w14:textId="2FD3A41D" w:rsidR="009B7AD2" w:rsidRDefault="009B7AD2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zilelor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săptămânii</w:t>
      </w:r>
      <w:proofErr w:type="spellEnd"/>
      <w:r>
        <w:rPr>
          <w:rFonts w:ascii="Times New Roman" w:hAnsi="Times New Roman" w:cs="Times New Roman"/>
          <w:sz w:val="24"/>
          <w:szCs w:val="24"/>
        </w:rPr>
        <w:t>, 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culorile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curcubeului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notele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muzicale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minunile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lumii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4BC852" w14:textId="77777777" w:rsidR="00E5426B" w:rsidRDefault="00E5426B" w:rsidP="00CE488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A3BE3" w14:textId="27D1ECD7" w:rsidR="006266A3" w:rsidRDefault="009B7AD2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B7AD2">
        <w:rPr>
          <w:rFonts w:ascii="Times New Roman" w:hAnsi="Times New Roman" w:cs="Times New Roman"/>
          <w:b/>
          <w:bCs/>
          <w:sz w:val="24"/>
          <w:szCs w:val="24"/>
        </w:rPr>
        <w:t>OPT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6A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6A3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="006266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66A3">
        <w:rPr>
          <w:rFonts w:ascii="Times New Roman" w:hAnsi="Times New Roman" w:cs="Times New Roman"/>
          <w:sz w:val="24"/>
          <w:szCs w:val="24"/>
        </w:rPr>
        <w:t>perfecțiunii</w:t>
      </w:r>
      <w:proofErr w:type="spellEnd"/>
    </w:p>
    <w:p w14:paraId="3B71EEBF" w14:textId="2750DF30" w:rsidR="006266A3" w:rsidRDefault="006266A3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infinitul</w:t>
      </w:r>
      <w:proofErr w:type="spellEnd"/>
      <w:r>
        <w:rPr>
          <w:rFonts w:ascii="Times New Roman" w:hAnsi="Times New Roman" w:cs="Times New Roman"/>
          <w:sz w:val="24"/>
          <w:szCs w:val="24"/>
        </w:rPr>
        <w:t>, 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simbol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iubirii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prieteniei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echilibrului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ordinii</w:t>
      </w:r>
      <w:proofErr w:type="spellEnd"/>
    </w:p>
    <w:p w14:paraId="648EEF67" w14:textId="77777777" w:rsidR="00E5426B" w:rsidRDefault="00E5426B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0C8743" w14:textId="6B89A45C" w:rsidR="00954BCA" w:rsidRDefault="00954BCA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54BCA">
        <w:rPr>
          <w:rFonts w:ascii="Times New Roman" w:hAnsi="Times New Roman" w:cs="Times New Roman"/>
          <w:b/>
          <w:bCs/>
          <w:sz w:val="24"/>
          <w:szCs w:val="24"/>
        </w:rPr>
        <w:t>ZECE</w:t>
      </w:r>
      <w:r>
        <w:rPr>
          <w:rFonts w:ascii="Times New Roman" w:hAnsi="Times New Roman" w:cs="Times New Roman"/>
          <w:sz w:val="24"/>
          <w:szCs w:val="24"/>
        </w:rPr>
        <w:t xml:space="preserve"> – top 10, 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954BC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porunci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Dumnezeu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Decalogul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BCA">
        <w:rPr>
          <w:rFonts w:ascii="Times New Roman" w:hAnsi="Times New Roman" w:cs="Times New Roman"/>
          <w:sz w:val="24"/>
          <w:szCs w:val="24"/>
        </w:rPr>
        <w:t>lui</w:t>
      </w:r>
      <w:proofErr w:type="spellEnd"/>
      <w:r w:rsidRPr="00954BCA">
        <w:rPr>
          <w:rFonts w:ascii="Times New Roman" w:hAnsi="Times New Roman" w:cs="Times New Roman"/>
          <w:sz w:val="24"/>
          <w:szCs w:val="24"/>
        </w:rPr>
        <w:t xml:space="preserve"> Moise</w:t>
      </w:r>
    </w:p>
    <w:p w14:paraId="1A735C81" w14:textId="77777777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57C2AA" w14:textId="56B076BC" w:rsidR="00E5426B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87FEC">
        <w:rPr>
          <w:rFonts w:ascii="Times New Roman" w:hAnsi="Times New Roman" w:cs="Times New Roman"/>
          <w:b/>
          <w:bCs/>
          <w:sz w:val="24"/>
          <w:szCs w:val="24"/>
        </w:rPr>
        <w:t xml:space="preserve">DOISPREZECE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87FEC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Universului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, de la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Pitagora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părintele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numerologiei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>, 1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7FEC">
        <w:rPr>
          <w:rFonts w:ascii="Times New Roman" w:hAnsi="Times New Roman" w:cs="Times New Roman"/>
          <w:sz w:val="24"/>
          <w:szCs w:val="24"/>
        </w:rPr>
        <w:t xml:space="preserve">Creatorul,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împreună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cu 2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87F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Creația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>.</w:t>
      </w:r>
    </w:p>
    <w:p w14:paraId="4AC7FB23" w14:textId="25437A4F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87FEC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D87FEC">
        <w:rPr>
          <w:rFonts w:ascii="Times New Roman" w:hAnsi="Times New Roman" w:cs="Times New Roman"/>
          <w:sz w:val="24"/>
          <w:szCs w:val="24"/>
        </w:rPr>
        <w:t>luni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proofErr w:type="gramStart"/>
      <w:r w:rsidRPr="00D87FEC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>
        <w:rPr>
          <w:rFonts w:ascii="Times New Roman" w:hAnsi="Times New Roman" w:cs="Times New Roman"/>
          <w:sz w:val="24"/>
          <w:szCs w:val="24"/>
        </w:rPr>
        <w:t>,  –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12 ore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zilei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- </w:t>
      </w:r>
      <w:proofErr w:type="spellStart"/>
      <w:r>
        <w:rPr>
          <w:rFonts w:ascii="Times New Roman" w:hAnsi="Times New Roman" w:cs="Times New Roman"/>
          <w:sz w:val="24"/>
          <w:szCs w:val="24"/>
        </w:rPr>
        <w:t>c</w:t>
      </w:r>
      <w:r w:rsidRPr="00D87FEC">
        <w:rPr>
          <w:rFonts w:ascii="Times New Roman" w:hAnsi="Times New Roman" w:cs="Times New Roman"/>
          <w:sz w:val="24"/>
          <w:szCs w:val="24"/>
        </w:rPr>
        <w:t>ei</w:t>
      </w:r>
      <w:proofErr w:type="spellEnd"/>
      <w:r w:rsidRPr="00D87FEC">
        <w:rPr>
          <w:rFonts w:ascii="Times New Roman" w:hAnsi="Times New Roman" w:cs="Times New Roman"/>
          <w:sz w:val="24"/>
          <w:szCs w:val="24"/>
        </w:rPr>
        <w:t xml:space="preserve"> 12 apostoli</w:t>
      </w:r>
    </w:p>
    <w:p w14:paraId="0184F6DA" w14:textId="77777777" w:rsidR="00D87FEC" w:rsidRDefault="00D87FEC" w:rsidP="006266A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AB9AD5" w14:textId="0D3AE55A" w:rsidR="000E4963" w:rsidRDefault="00954BCA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4963">
        <w:rPr>
          <w:rFonts w:ascii="Times New Roman" w:hAnsi="Times New Roman" w:cs="Times New Roman"/>
          <w:b/>
          <w:bCs/>
          <w:sz w:val="24"/>
          <w:szCs w:val="24"/>
        </w:rPr>
        <w:t>TREISPREZECE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legat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expresia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0E4963" w:rsidRPr="000E4963">
        <w:rPr>
          <w:rFonts w:ascii="Times New Roman" w:hAnsi="Times New Roman" w:cs="Times New Roman"/>
          <w:sz w:val="24"/>
          <w:szCs w:val="24"/>
        </w:rPr>
        <w:t>Vineri</w:t>
      </w:r>
      <w:proofErr w:type="spellEnd"/>
      <w:r w:rsidR="000E4963" w:rsidRPr="000E4963">
        <w:rPr>
          <w:rFonts w:ascii="Times New Roman" w:hAnsi="Times New Roman" w:cs="Times New Roman"/>
          <w:sz w:val="24"/>
          <w:szCs w:val="24"/>
        </w:rPr>
        <w:t xml:space="preserve"> 13",</w:t>
      </w:r>
      <w:r w:rsid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celor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“13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pisci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4963">
        <w:rPr>
          <w:rFonts w:ascii="Times New Roman" w:hAnsi="Times New Roman" w:cs="Times New Roman"/>
          <w:sz w:val="24"/>
          <w:szCs w:val="24"/>
        </w:rPr>
        <w:t>negre</w:t>
      </w:r>
      <w:proofErr w:type="spellEnd"/>
      <w:r w:rsidR="000E4963">
        <w:rPr>
          <w:rFonts w:ascii="Times New Roman" w:hAnsi="Times New Roman" w:cs="Times New Roman"/>
          <w:sz w:val="24"/>
          <w:szCs w:val="24"/>
        </w:rPr>
        <w:t>”</w:t>
      </w:r>
    </w:p>
    <w:p w14:paraId="277D67FE" w14:textId="4EE29274" w:rsid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  <w:szCs w:val="24"/>
        </w:rPr>
        <w:t>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mister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acestui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</w:t>
      </w:r>
      <w:proofErr w:type="spellEnd"/>
    </w:p>
    <w:p w14:paraId="51E3E899" w14:textId="361944E0" w:rsidR="000E4963" w:rsidRP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>– a</w:t>
      </w:r>
      <w:proofErr w:type="spellStart"/>
      <w:r>
        <w:rPr>
          <w:rFonts w:ascii="Times New Roman" w:hAnsi="Times New Roman" w:cs="Times New Roman"/>
          <w:sz w:val="24"/>
          <w:szCs w:val="24"/>
        </w:rPr>
        <w:t>stfel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ziua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astăzi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nu </w:t>
      </w:r>
      <w:proofErr w:type="spellStart"/>
      <w:r>
        <w:rPr>
          <w:rFonts w:ascii="Times New Roman" w:hAnsi="Times New Roman" w:cs="Times New Roman"/>
          <w:sz w:val="24"/>
          <w:szCs w:val="24"/>
        </w:rPr>
        <w:t>există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clădiri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13 </w:t>
      </w:r>
      <w:proofErr w:type="spellStart"/>
      <w:r>
        <w:rPr>
          <w:rFonts w:ascii="Times New Roman" w:hAnsi="Times New Roman" w:cs="Times New Roman"/>
          <w:sz w:val="24"/>
          <w:szCs w:val="24"/>
        </w:rPr>
        <w:t>etaje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numerele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zbor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avioanelor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>
        <w:rPr>
          <w:rFonts w:ascii="Times New Roman" w:hAnsi="Times New Roman" w:cs="Times New Roman"/>
          <w:sz w:val="24"/>
          <w:szCs w:val="24"/>
        </w:rPr>
        <w:t>fost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242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vita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asocierea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numărul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13.</w:t>
      </w:r>
    </w:p>
    <w:p w14:paraId="7C5FA216" w14:textId="77777777" w:rsidR="000E4963" w:rsidRPr="000E4963" w:rsidRDefault="000E4963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9DDE4F" w14:textId="58C59B42" w:rsidR="00954BCA" w:rsidRPr="009B7AD2" w:rsidRDefault="00954BCA" w:rsidP="000E49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54BCA" w:rsidRPr="009B7AD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BE1F1" w14:textId="77777777" w:rsidR="00533175" w:rsidRDefault="00533175" w:rsidP="00D02DFA">
      <w:pPr>
        <w:spacing w:after="0" w:line="240" w:lineRule="auto"/>
      </w:pPr>
      <w:r>
        <w:separator/>
      </w:r>
    </w:p>
  </w:endnote>
  <w:endnote w:type="continuationSeparator" w:id="0">
    <w:p w14:paraId="3DE85FA3" w14:textId="77777777" w:rsidR="00533175" w:rsidRDefault="00533175" w:rsidP="00D02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06C66F" w14:textId="77777777" w:rsidR="00533175" w:rsidRDefault="00533175" w:rsidP="00D02DFA">
      <w:pPr>
        <w:spacing w:after="0" w:line="240" w:lineRule="auto"/>
      </w:pPr>
      <w:r>
        <w:separator/>
      </w:r>
    </w:p>
  </w:footnote>
  <w:footnote w:type="continuationSeparator" w:id="0">
    <w:p w14:paraId="6A1BFF34" w14:textId="77777777" w:rsidR="00533175" w:rsidRDefault="00533175" w:rsidP="00D02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E8310F" w14:textId="004F5E4C" w:rsidR="00D02DFA" w:rsidRDefault="00D02DFA">
    <w:pPr>
      <w:pStyle w:val="Header"/>
    </w:pPr>
    <w:proofErr w:type="spellStart"/>
    <w:r>
      <w:t>Clasa</w:t>
    </w:r>
    <w:proofErr w:type="spellEnd"/>
    <w:r>
      <w:t xml:space="preserve"> a VI- a</w:t>
    </w:r>
  </w:p>
  <w:p w14:paraId="7FE147B9" w14:textId="6F339435" w:rsidR="00D02DFA" w:rsidRPr="00D02DFA" w:rsidRDefault="00D02DFA">
    <w:pPr>
      <w:pStyle w:val="Header"/>
      <w:rPr>
        <w:lang w:val="ro-RO"/>
      </w:rPr>
    </w:pPr>
    <w:proofErr w:type="spellStart"/>
    <w:r>
      <w:t>Opțional</w:t>
    </w:r>
    <w:proofErr w:type="spellEnd"/>
    <w:r>
      <w:t xml:space="preserve"> </w:t>
    </w:r>
    <w:proofErr w:type="spellStart"/>
    <w:r>
      <w:t>Biologie</w:t>
    </w:r>
    <w:proofErr w:type="spellEnd"/>
    <w:r>
      <w:t xml:space="preserve">- </w:t>
    </w:r>
    <w:proofErr w:type="spellStart"/>
    <w:r>
      <w:t>Educa</w:t>
    </w:r>
    <w:proofErr w:type="spellEnd"/>
    <w:r>
      <w:rPr>
        <w:lang w:val="ro-RO"/>
      </w:rPr>
      <w:t>ție pentru cunoaștere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5740E"/>
    <w:multiLevelType w:val="hybridMultilevel"/>
    <w:tmpl w:val="B3AC6F74"/>
    <w:lvl w:ilvl="0" w:tplc="91525FC6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A2F0F"/>
    <w:multiLevelType w:val="hybridMultilevel"/>
    <w:tmpl w:val="CB0E83F6"/>
    <w:lvl w:ilvl="0" w:tplc="91525F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9C621D"/>
    <w:multiLevelType w:val="hybridMultilevel"/>
    <w:tmpl w:val="A0DEE03E"/>
    <w:lvl w:ilvl="0" w:tplc="91525FC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9037F"/>
    <w:multiLevelType w:val="hybridMultilevel"/>
    <w:tmpl w:val="78CE02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8055B"/>
    <w:multiLevelType w:val="hybridMultilevel"/>
    <w:tmpl w:val="24647050"/>
    <w:lvl w:ilvl="0" w:tplc="26341EC8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CC7438B"/>
    <w:multiLevelType w:val="hybridMultilevel"/>
    <w:tmpl w:val="27B484D4"/>
    <w:lvl w:ilvl="0" w:tplc="C9A8AC94">
      <w:numFmt w:val="bullet"/>
      <w:lvlText w:val="-"/>
      <w:lvlJc w:val="left"/>
      <w:pPr>
        <w:ind w:left="10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DFA"/>
    <w:rsid w:val="000E4963"/>
    <w:rsid w:val="0010502E"/>
    <w:rsid w:val="001C7559"/>
    <w:rsid w:val="00533175"/>
    <w:rsid w:val="006266A3"/>
    <w:rsid w:val="00954BCA"/>
    <w:rsid w:val="009B7AD2"/>
    <w:rsid w:val="00AF2428"/>
    <w:rsid w:val="00BB5221"/>
    <w:rsid w:val="00CE4885"/>
    <w:rsid w:val="00D02DFA"/>
    <w:rsid w:val="00D87FEC"/>
    <w:rsid w:val="00E5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02010"/>
  <w15:chartTrackingRefBased/>
  <w15:docId w15:val="{AE8FFA82-E930-470F-B594-3C257C7A1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2DFA"/>
  </w:style>
  <w:style w:type="paragraph" w:styleId="Footer">
    <w:name w:val="footer"/>
    <w:basedOn w:val="Normal"/>
    <w:link w:val="FooterChar"/>
    <w:uiPriority w:val="99"/>
    <w:unhideWhenUsed/>
    <w:rsid w:val="00D02D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2DFA"/>
  </w:style>
  <w:style w:type="paragraph" w:styleId="ListParagraph">
    <w:name w:val="List Paragraph"/>
    <w:basedOn w:val="Normal"/>
    <w:uiPriority w:val="34"/>
    <w:qFormat/>
    <w:rsid w:val="00CE4885"/>
    <w:pPr>
      <w:ind w:left="720"/>
      <w:contextualSpacing/>
    </w:pPr>
  </w:style>
  <w:style w:type="paragraph" w:styleId="NoSpacing">
    <w:name w:val="No Spacing"/>
    <w:uiPriority w:val="1"/>
    <w:qFormat/>
    <w:rsid w:val="00CE48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ella</cp:lastModifiedBy>
  <cp:revision>9</cp:revision>
  <dcterms:created xsi:type="dcterms:W3CDTF">2020-12-02T13:57:00Z</dcterms:created>
  <dcterms:modified xsi:type="dcterms:W3CDTF">2020-12-02T14:40:00Z</dcterms:modified>
</cp:coreProperties>
</file>